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5408"/>
      </w:tblGrid>
      <w:tr w:rsidR="00C21E34" w:rsidRPr="00C21E34" w:rsidTr="00C21E34">
        <w:tc>
          <w:tcPr>
            <w:tcW w:w="2547" w:type="dxa"/>
          </w:tcPr>
          <w:p w:rsidR="00C21E34" w:rsidRPr="00C21E34" w:rsidRDefault="00C21E34" w:rsidP="00C21E34">
            <w:pPr>
              <w:shd w:val="clear" w:color="auto" w:fill="FFFFFF"/>
              <w:jc w:val="center"/>
              <w:outlineLvl w:val="2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val="el-GR"/>
              </w:rPr>
              <w:t>ΔΙΟΙΚΗΤΙΚΟ ΣΥΜΒΟΥΛΙΟ</w:t>
            </w:r>
          </w:p>
          <w:p w:rsidR="00C21E34" w:rsidRPr="00C21E34" w:rsidRDefault="00C21E34" w:rsidP="00C21E34">
            <w:pPr>
              <w:shd w:val="clear" w:color="auto" w:fill="FFFFFF"/>
              <w:outlineLvl w:val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l-GR"/>
              </w:rPr>
            </w:pPr>
          </w:p>
          <w:p w:rsidR="00C21E34" w:rsidRPr="00C21E34" w:rsidRDefault="00C21E34" w:rsidP="00C21E34">
            <w:pPr>
              <w:numPr>
                <w:ilvl w:val="0"/>
                <w:numId w:val="1"/>
              </w:numPr>
              <w:pBdr>
                <w:top w:val="single" w:sz="6" w:space="4" w:color="CCCCCC"/>
                <w:left w:val="single" w:sz="6" w:space="0" w:color="CCCCCC"/>
                <w:bottom w:val="single" w:sz="6" w:space="4" w:color="CCCCCC"/>
                <w:right w:val="single" w:sz="6" w:space="0" w:color="CCCCCC"/>
              </w:pBdr>
              <w:shd w:val="clear" w:color="auto" w:fill="FFFFFF"/>
              <w:ind w:left="0" w:firstLine="0"/>
              <w:rPr>
                <w:rFonts w:ascii="Arial Narrow" w:eastAsia="Times New Roman" w:hAnsi="Arial Narrow" w:cs="Times New Roman"/>
                <w:vanish/>
                <w:color w:val="2A2A2A"/>
                <w:sz w:val="20"/>
                <w:szCs w:val="20"/>
                <w:lang w:val="el-GR"/>
              </w:rPr>
            </w:pPr>
            <w:hyperlink r:id="rId5" w:tooltip="Εκτύπωση" w:history="1">
              <w:r w:rsidRPr="00C21E34">
                <w:rPr>
                  <w:rFonts w:ascii="Arial Narrow" w:eastAsia="Times New Roman" w:hAnsi="Arial Narrow" w:cs="Times New Roman"/>
                  <w:vanish/>
                  <w:color w:val="0000FF"/>
                  <w:sz w:val="20"/>
                  <w:szCs w:val="20"/>
                  <w:lang w:val="el-GR"/>
                </w:rPr>
                <w:t>Εκτύπωση</w:t>
              </w:r>
            </w:hyperlink>
          </w:p>
          <w:p w:rsidR="00C21E34" w:rsidRPr="00C21E34" w:rsidRDefault="00C21E34" w:rsidP="00C21E34">
            <w:pPr>
              <w:numPr>
                <w:ilvl w:val="0"/>
                <w:numId w:val="1"/>
              </w:numPr>
              <w:pBdr>
                <w:top w:val="single" w:sz="6" w:space="4" w:color="CCCCCC"/>
                <w:left w:val="single" w:sz="6" w:space="0" w:color="CCCCCC"/>
                <w:bottom w:val="single" w:sz="6" w:space="4" w:color="CCCCCC"/>
                <w:right w:val="single" w:sz="6" w:space="0" w:color="CCCCCC"/>
              </w:pBdr>
              <w:shd w:val="clear" w:color="auto" w:fill="FFFFFF"/>
              <w:ind w:left="0" w:firstLine="0"/>
              <w:rPr>
                <w:rFonts w:ascii="Arial Narrow" w:eastAsia="Times New Roman" w:hAnsi="Arial Narrow" w:cs="Times New Roman"/>
                <w:vanish/>
                <w:color w:val="2A2A2A"/>
                <w:sz w:val="20"/>
                <w:szCs w:val="20"/>
                <w:lang w:val="el-GR"/>
              </w:rPr>
            </w:pPr>
            <w:hyperlink r:id="rId6" w:tooltip="Ηλεκτρονικό ταχυδρομείο" w:history="1">
              <w:r w:rsidRPr="00C21E34">
                <w:rPr>
                  <w:rFonts w:ascii="Arial Narrow" w:eastAsia="Times New Roman" w:hAnsi="Arial Narrow" w:cs="Times New Roman"/>
                  <w:vanish/>
                  <w:color w:val="0000FF"/>
                  <w:sz w:val="20"/>
                  <w:szCs w:val="20"/>
                  <w:lang w:val="el-GR"/>
                </w:rPr>
                <w:t>Ηλεκτρονικό ταχυδρομείο</w:t>
              </w:r>
            </w:hyperlink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Πρόεδρος: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Μπουλούμπασης Χρήστος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Γενικός Γραμματέας: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Ποντίδα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Εμμανουέλα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Α' Αντιπρόεδρος: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Χανικιάν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Γρηγόρης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Β' Αντιπρόεδρος: 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Καρβούνης Γεώργιος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Ταμίας: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Βόβλας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Γρηγόρης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Ειδικός Γραμματέας: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Ράλλης Γεώργιος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Έφορος Υλικού: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Γκουβούσης Ηλίας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Πρόεδρος Τεχνικής Επιτροπής: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Χονδροματίδης Παναγιώτης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Μέλος: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Πάσης Πέτρος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Μέλος: 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Δημητριάδης Εμμανουήλ</w:t>
            </w:r>
          </w:p>
          <w:p w:rsidR="00C21E34" w:rsidRPr="00C21E34" w:rsidRDefault="00C21E34" w:rsidP="00C21E34">
            <w:pPr>
              <w:rPr>
                <w:rFonts w:ascii="Arial Narrow" w:hAnsi="Arial Narrow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:rsidR="00C21E34" w:rsidRPr="00C21E34" w:rsidRDefault="00C21E34" w:rsidP="00C21E34">
            <w:pPr>
              <w:shd w:val="clear" w:color="auto" w:fill="FFFFFF"/>
              <w:jc w:val="center"/>
              <w:outlineLvl w:val="2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val="el-GR"/>
              </w:rPr>
              <w:t>ΕΠΙΤΡΟΠΕΣ ΤΗΣ ΕΛΟΚ</w:t>
            </w:r>
          </w:p>
          <w:p w:rsidR="00C21E34" w:rsidRPr="00C21E34" w:rsidRDefault="00C21E34" w:rsidP="00C21E34">
            <w:pPr>
              <w:shd w:val="clear" w:color="auto" w:fill="FFFFFF"/>
              <w:outlineLvl w:val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l-GR"/>
              </w:rPr>
            </w:pPr>
          </w:p>
          <w:p w:rsidR="00C21E34" w:rsidRPr="00C21E34" w:rsidRDefault="00C21E34" w:rsidP="00C21E34">
            <w:pPr>
              <w:numPr>
                <w:ilvl w:val="0"/>
                <w:numId w:val="3"/>
              </w:numPr>
              <w:pBdr>
                <w:top w:val="single" w:sz="6" w:space="4" w:color="CCCCCC"/>
                <w:left w:val="single" w:sz="6" w:space="0" w:color="CCCCCC"/>
                <w:bottom w:val="single" w:sz="6" w:space="4" w:color="CCCCCC"/>
                <w:right w:val="single" w:sz="6" w:space="0" w:color="CCCCCC"/>
              </w:pBdr>
              <w:shd w:val="clear" w:color="auto" w:fill="FFFFFF"/>
              <w:ind w:left="0" w:firstLine="0"/>
              <w:rPr>
                <w:rFonts w:ascii="Arial Narrow" w:eastAsia="Times New Roman" w:hAnsi="Arial Narrow" w:cs="Times New Roman"/>
                <w:vanish/>
                <w:color w:val="2A2A2A"/>
                <w:sz w:val="20"/>
                <w:szCs w:val="20"/>
                <w:lang w:val="el-GR"/>
              </w:rPr>
            </w:pPr>
            <w:hyperlink r:id="rId7" w:tooltip="Εκτύπωση" w:history="1">
              <w:r w:rsidRPr="00C21E34">
                <w:rPr>
                  <w:rFonts w:ascii="Arial Narrow" w:eastAsia="Times New Roman" w:hAnsi="Arial Narrow" w:cs="Times New Roman"/>
                  <w:vanish/>
                  <w:color w:val="0000FF"/>
                  <w:sz w:val="20"/>
                  <w:szCs w:val="20"/>
                  <w:lang w:val="el-GR"/>
                </w:rPr>
                <w:t>Εκτύπωση</w:t>
              </w:r>
            </w:hyperlink>
          </w:p>
          <w:p w:rsidR="00C21E34" w:rsidRPr="00C21E34" w:rsidRDefault="00C21E34" w:rsidP="00C21E34">
            <w:pPr>
              <w:numPr>
                <w:ilvl w:val="0"/>
                <w:numId w:val="3"/>
              </w:numPr>
              <w:pBdr>
                <w:top w:val="single" w:sz="6" w:space="4" w:color="CCCCCC"/>
                <w:left w:val="single" w:sz="6" w:space="0" w:color="CCCCCC"/>
                <w:bottom w:val="single" w:sz="6" w:space="4" w:color="CCCCCC"/>
                <w:right w:val="single" w:sz="6" w:space="0" w:color="CCCCCC"/>
              </w:pBdr>
              <w:shd w:val="clear" w:color="auto" w:fill="FFFFFF"/>
              <w:ind w:left="0" w:firstLine="0"/>
              <w:rPr>
                <w:rFonts w:ascii="Arial Narrow" w:eastAsia="Times New Roman" w:hAnsi="Arial Narrow" w:cs="Times New Roman"/>
                <w:vanish/>
                <w:color w:val="2A2A2A"/>
                <w:sz w:val="20"/>
                <w:szCs w:val="20"/>
                <w:lang w:val="el-GR"/>
              </w:rPr>
            </w:pPr>
            <w:hyperlink r:id="rId8" w:tooltip="Ηλεκτρονικό ταχυδρομείο" w:history="1">
              <w:r w:rsidRPr="00C21E34">
                <w:rPr>
                  <w:rFonts w:ascii="Arial Narrow" w:eastAsia="Times New Roman" w:hAnsi="Arial Narrow" w:cs="Times New Roman"/>
                  <w:vanish/>
                  <w:color w:val="0000FF"/>
                  <w:sz w:val="20"/>
                  <w:szCs w:val="20"/>
                  <w:lang w:val="el-GR"/>
                </w:rPr>
                <w:t>Ηλεκτρονικό ταχυδρομείο</w:t>
              </w:r>
            </w:hyperlink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ΤΕΧΝΙΚΗ ΕΠΙΤΡΟΠΗ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ΠΡΟΕΔΡΟΣ: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Χονδροματίδης Παναγιώτης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ΑΝΤΙΠΡΟΕΔΡΟΣ: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Αιχμαλωτίδης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Γιώργος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ΓΡΑΜΜΑΤΕΑΣ: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Σιγάλας Γιώργος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ΜΕΛΟΣ: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Κέιβαν Γκάζι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ΕΠΙΤΡΟΠΗ ΕΞΕΤΑΣΤΩΝ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ΠΡΟΕΔΡΟΣ: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Πάσης Πέτρος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ΑΝΤΙΠΡΟΕΔΡΟΣ: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Κραββαρίτης Άρης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ΓΡΑΜΜΑΤΕΑΣ: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Ζαρουχλιώτης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Νικήτας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ΜΕΛΟΣ: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Βόβλας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Γρηγόρης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ΜΕΛΟΣ: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Χονδροματίδης Παναγιώτης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ΜΕΛΟΣ: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Ποντίδα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Εμμανουέλα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ΕΠΙΤΡΟΠΗ ΔΙΑΙΤΗΣΙΑΣ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ΠΡΟΕΔΡΟΣ: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Ζαρουχλιώτης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Νικήτας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ΑΝΑΠΛ.ΠΡΟΕΔΡΟΣ: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Γκορέζης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Παναγιώτης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ΑΝΤΙΠΡΟΕΔΡΟΣ: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Πανετσίδης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Νίκος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ΓΡΑΜΜΑΤΕΑΣ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: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Στυλιανόπουλος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Γιάννης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ΜΕΛΟΣ: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Καραχάλιος Πλάτωνας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u w:val="single"/>
                <w:lang w:val="el-GR"/>
              </w:rPr>
              <w:t>ΜΕΛΟΣ:</w:t>
            </w: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Μοσχόβας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Γιάννης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ΠΕΙΘΑΡΧΙΚΗ ΕΠΙΤΡΟΠΗ ΔΙΑΙΤΗΣΙΑΣ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-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Ζαρουχλιώτης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Νικήτας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-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Βόβλας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Γρηγόρης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- Σιγάλας Γιώργος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ΚΕΝΤΡΙΚΗ ΕΠΙΤΡΟΠΗ ΑΓΩΝΩΝ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-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Βόβλας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Γρηγόρης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- Χονδροματίδης Παναγιώτης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- Πάσης Πέτρος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ΟΡΓΑΝΩΤΙΚΗ ΕΠΙΤΡΟΠΗ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-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Αιχμαλωτίδης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Γιώργος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- Καρβούνης Γιώργος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- </w:t>
            </w:r>
            <w:proofErr w:type="spellStart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Στυλιανόπουλος</w:t>
            </w:r>
            <w:proofErr w:type="spellEnd"/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 xml:space="preserve"> Γιάννης</w:t>
            </w:r>
          </w:p>
          <w:p w:rsid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- Ράλλης Γιώργος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bCs/>
                <w:color w:val="2A2A2A"/>
                <w:sz w:val="20"/>
                <w:szCs w:val="20"/>
                <w:lang w:val="el-GR"/>
              </w:rPr>
              <w:t>ΔΙΕΥΘΥΝΤΗΣ ΑΘΛΗΜΑΤΟΣ</w:t>
            </w:r>
          </w:p>
          <w:p w:rsidR="00C21E34" w:rsidRPr="00C21E34" w:rsidRDefault="00C21E34" w:rsidP="00C21E34">
            <w:pPr>
              <w:shd w:val="clear" w:color="auto" w:fill="FFFFFF"/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color w:val="2A2A2A"/>
                <w:sz w:val="20"/>
                <w:szCs w:val="20"/>
                <w:lang w:val="el-GR"/>
              </w:rPr>
              <w:t>- Κέιβαν Γκάζι</w:t>
            </w:r>
          </w:p>
          <w:p w:rsidR="00C21E34" w:rsidRPr="00C21E34" w:rsidRDefault="00C21E34" w:rsidP="00C21E34">
            <w:pPr>
              <w:rPr>
                <w:rFonts w:ascii="Arial Narrow" w:hAnsi="Arial Narrow"/>
                <w:sz w:val="20"/>
                <w:szCs w:val="20"/>
                <w:lang w:val="el-GR"/>
              </w:rPr>
            </w:pPr>
          </w:p>
        </w:tc>
        <w:tc>
          <w:tcPr>
            <w:tcW w:w="5408" w:type="dxa"/>
          </w:tcPr>
          <w:p w:rsidR="00C21E34" w:rsidRPr="00C21E34" w:rsidRDefault="00C21E34" w:rsidP="00C21E34">
            <w:pPr>
              <w:shd w:val="clear" w:color="auto" w:fill="FFFFFF"/>
              <w:jc w:val="center"/>
              <w:outlineLvl w:val="2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val="el-GR"/>
              </w:rPr>
            </w:pPr>
            <w:r w:rsidRPr="00C21E34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val="el-GR"/>
              </w:rPr>
              <w:t>ΤΟΠΙΚΕΣ ΕΠΙΤΡΟΠΕΣ</w:t>
            </w:r>
          </w:p>
          <w:p w:rsidR="00C21E34" w:rsidRPr="00C21E34" w:rsidRDefault="00C21E34" w:rsidP="00C21E34">
            <w:pPr>
              <w:shd w:val="clear" w:color="auto" w:fill="FFFFFF"/>
              <w:outlineLvl w:val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l-GR"/>
              </w:rPr>
            </w:pPr>
          </w:p>
          <w:p w:rsidR="00C21E34" w:rsidRPr="00C21E34" w:rsidRDefault="00C21E34" w:rsidP="00C21E34">
            <w:pPr>
              <w:numPr>
                <w:ilvl w:val="0"/>
                <w:numId w:val="4"/>
              </w:numPr>
              <w:pBdr>
                <w:top w:val="single" w:sz="6" w:space="4" w:color="CCCCCC"/>
                <w:left w:val="single" w:sz="6" w:space="0" w:color="CCCCCC"/>
                <w:bottom w:val="single" w:sz="6" w:space="4" w:color="CCCCCC"/>
                <w:right w:val="single" w:sz="6" w:space="0" w:color="CCCCCC"/>
              </w:pBdr>
              <w:shd w:val="clear" w:color="auto" w:fill="FFFFFF"/>
              <w:ind w:left="0" w:firstLine="0"/>
              <w:rPr>
                <w:rFonts w:ascii="Arial Narrow" w:eastAsia="Times New Roman" w:hAnsi="Arial Narrow" w:cs="Times New Roman"/>
                <w:vanish/>
                <w:color w:val="2A2A2A"/>
                <w:sz w:val="20"/>
                <w:szCs w:val="20"/>
                <w:lang w:val="el-GR"/>
              </w:rPr>
            </w:pPr>
            <w:hyperlink r:id="rId9" w:tooltip="Εκτύπωση" w:history="1">
              <w:r w:rsidRPr="00C21E34">
                <w:rPr>
                  <w:rFonts w:ascii="Arial Narrow" w:eastAsia="Times New Roman" w:hAnsi="Arial Narrow" w:cs="Times New Roman"/>
                  <w:vanish/>
                  <w:color w:val="0000FF"/>
                  <w:sz w:val="20"/>
                  <w:szCs w:val="20"/>
                  <w:lang w:val="el-GR"/>
                </w:rPr>
                <w:t>Εκτύπωση</w:t>
              </w:r>
            </w:hyperlink>
          </w:p>
          <w:p w:rsidR="00C21E34" w:rsidRPr="00C21E34" w:rsidRDefault="00C21E34" w:rsidP="00C21E34">
            <w:pPr>
              <w:numPr>
                <w:ilvl w:val="0"/>
                <w:numId w:val="4"/>
              </w:numPr>
              <w:pBdr>
                <w:top w:val="single" w:sz="6" w:space="4" w:color="CCCCCC"/>
                <w:left w:val="single" w:sz="6" w:space="0" w:color="CCCCCC"/>
                <w:bottom w:val="single" w:sz="6" w:space="4" w:color="CCCCCC"/>
                <w:right w:val="single" w:sz="6" w:space="0" w:color="CCCCCC"/>
              </w:pBdr>
              <w:shd w:val="clear" w:color="auto" w:fill="FFFFFF"/>
              <w:ind w:left="0" w:firstLine="0"/>
              <w:rPr>
                <w:rFonts w:ascii="Arial Narrow" w:eastAsia="Times New Roman" w:hAnsi="Arial Narrow" w:cs="Times New Roman"/>
                <w:vanish/>
                <w:color w:val="2A2A2A"/>
                <w:sz w:val="20"/>
                <w:szCs w:val="20"/>
                <w:lang w:val="el-GR"/>
              </w:rPr>
            </w:pPr>
            <w:hyperlink r:id="rId10" w:tooltip="Ηλεκτρονικό ταχυδρομείο" w:history="1">
              <w:r w:rsidRPr="00C21E34">
                <w:rPr>
                  <w:rFonts w:ascii="Arial Narrow" w:eastAsia="Times New Roman" w:hAnsi="Arial Narrow" w:cs="Times New Roman"/>
                  <w:vanish/>
                  <w:color w:val="0000FF"/>
                  <w:sz w:val="20"/>
                  <w:szCs w:val="20"/>
                  <w:lang w:val="el-GR"/>
                </w:rPr>
                <w:t>Ηλεκτρονικό ταχυδρομείο</w:t>
              </w:r>
            </w:hyperlink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7"/>
              <w:gridCol w:w="2655"/>
            </w:tblGrid>
            <w:tr w:rsidR="00C21E34" w:rsidRPr="00C21E34" w:rsidTr="00C21E3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993300"/>
                      <w:sz w:val="20"/>
                      <w:szCs w:val="20"/>
                      <w:lang w:val="el-GR"/>
                    </w:rPr>
                    <w:t>Επιτροπή Βορείου Ελλάδος (Β.Ε.)</w:t>
                  </w: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Πρόεδρος: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 Χρήστος Νικόπουλος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Μαρία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Τσιλιγκερίδου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Μαρία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Κερασίδου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Μέλος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Όλγα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Τσακμακίδου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Μέλος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Κώστας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Καρτσαμπάς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 xml:space="preserve">Τεχνική Επιτροπή 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</w:rPr>
                    <w:t>B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</w:rPr>
                    <w:t>E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: Κώστας Παπαδόπουλος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Μπάμπης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Ωραιόπουλος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Απόστολος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Γρηγορέλλης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 xml:space="preserve">Υπεύθυνοι Προπονητές- Εκπαιδευτές 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</w:rPr>
                    <w:t>B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</w:rPr>
                    <w:t>E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  <w:t>Κώστας Παπαδόπουλος</w:t>
                  </w: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 xml:space="preserve">Επιτροπή Διαιτησίας 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</w:rPr>
                    <w:t>B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</w:rPr>
                    <w:t>E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Πρόεδρος: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 Γιάννης Παραστατίδης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: Χρήστος Ξανθόπουλος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: Ειρήνη Χασιώτου</w:t>
                  </w: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993300"/>
                      <w:sz w:val="20"/>
                      <w:szCs w:val="20"/>
                      <w:lang w:val="el-GR"/>
                    </w:rPr>
                    <w:t>Επιτροπή Στερεάς Ελλάδος (Σ.Ε.)</w:t>
                  </w: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Κέϊβαν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 Γκάζι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Γιώργος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Μπαρμπουτσίνας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Άρης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Βαρέλης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Μέλος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: Ζήσης Τζιότζιος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Μέλος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Γιάννης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Τζαφέρος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Τεχνική Επιτροπή Σ.Ε.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Στέλιος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Σκαρογιάννης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: Ιωσήφ Ξανθόπουλος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Βασίλης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Τσιακμάκης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Μέλος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Κώστας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Καρλατήρας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Μέλος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Μαρίζα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Σουμπασάκη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Υπεύθυνοι Προπονητές- Εκπαιδευτές Σ.Ε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  <w:t>Νίκος Παπαδόπουλος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  <w:t xml:space="preserve">Φώτης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Λεκάκος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  <w:t xml:space="preserve">Απόστολος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Φούρλης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 (Εύβοια)</w:t>
                  </w: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2A2A2A"/>
                      <w:sz w:val="20"/>
                      <w:szCs w:val="20"/>
                      <w:lang w:val="el-GR"/>
                    </w:rPr>
                    <w:t>Επιτροπή Διαιτησίας Σ.Ε.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Παναγιώτης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Ανδρεσάκης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Γιώργος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Καμπανός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 xml:space="preserve">: Διονύσης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2A2A2A"/>
                      <w:sz w:val="20"/>
                      <w:szCs w:val="20"/>
                      <w:lang w:val="el-GR"/>
                    </w:rPr>
                    <w:t>Μαθιός</w:t>
                  </w:r>
                  <w:proofErr w:type="spellEnd"/>
                </w:p>
              </w:tc>
            </w:tr>
            <w:tr w:rsidR="00C21E34" w:rsidRPr="00C21E34" w:rsidTr="00C21E3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993300"/>
                      <w:sz w:val="20"/>
                      <w:szCs w:val="20"/>
                      <w:lang w:val="el-GR"/>
                    </w:rPr>
                    <w:t>Επιτροπή Νοτίου Ελλάδος (Ν.Ε.)</w:t>
                  </w: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Γεράσιμος Γκόλιας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Βασίλης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Μπεσής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Βούλα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Σουρμενίδου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 xml:space="preserve">Τεχνική Επιτροπή 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Κώστας Γκουβούσης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Πάνος Κόττας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Διαμαντής Κρεμμύδας</w:t>
                  </w: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 xml:space="preserve">Επιτροπή Διαιτησίας 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Ευθύμης Μπούρας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Αντώνης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Ουανής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Κωνσταντίνος Πετούμενος</w:t>
                  </w: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993300"/>
                      <w:sz w:val="20"/>
                      <w:szCs w:val="20"/>
                      <w:lang w:val="el-GR"/>
                    </w:rPr>
                    <w:t>Επιτροπή Κρήτης</w:t>
                  </w: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Άγγελος Καραϊσκάκης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Παναγιώτης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Γατίδης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Γιώργος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Σουλτάτος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Τεχνική Επιτροπή Κρήτης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Ζάχος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Γιαπιτζάκης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Σταμάτης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Κατσιμπίρης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Γιώργος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Δρακουλάκος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Υπεύθυνος Διαιτησίας Κρήτης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  <w:t xml:space="preserve">Χαράλαμπος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Σταυρουλαντωνάκης</w:t>
                  </w:r>
                  <w:proofErr w:type="spellEnd"/>
                </w:p>
              </w:tc>
            </w:tr>
            <w:tr w:rsidR="00C21E34" w:rsidRPr="00C21E34" w:rsidTr="00C21E3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993300"/>
                      <w:sz w:val="20"/>
                      <w:szCs w:val="20"/>
                      <w:lang w:val="el-GR"/>
                    </w:rPr>
                    <w:t>Επιτροπή Κεντρικής Ελλάδος (Κ.Ε.)</w:t>
                  </w: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Μπάμπης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 Ευθυμιάδης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Νίκος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Μπαλατσός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Γεωργία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Κατσούρα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 xml:space="preserve">Τεχνική Επιτροπή 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</w:rPr>
                    <w:t>K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  <w:t>Γιάννης Στεφάνου</w:t>
                  </w: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Υπεύθυνος Διαιτησίας Κ.Ε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  <w:t xml:space="preserve">Ευάγγελος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Αθανασός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993300"/>
                      <w:sz w:val="20"/>
                      <w:szCs w:val="20"/>
                      <w:lang w:val="el-GR"/>
                    </w:rPr>
                    <w:t>Επιτροπή Δυτικής Ελλάδος (Δ.Ε.)</w:t>
                  </w:r>
                </w:p>
                <w:p w:rsid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Κώστας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Αγάθος</w:t>
                  </w:r>
                  <w:proofErr w:type="spellEnd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Αντιπρόεδρος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Παναγιώτης Σταθόπουλος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Γραμματέας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 xml:space="preserve">: Γιώργος </w:t>
                  </w:r>
                  <w:proofErr w:type="spellStart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Βοντετσιάνος</w:t>
                  </w:r>
                  <w:proofErr w:type="spellEnd"/>
                </w:p>
                <w:p w:rsidR="00C21E34" w:rsidRPr="00C21E34" w:rsidRDefault="00C21E34" w:rsidP="00C21E3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</w:pPr>
                  <w:bookmarkStart w:id="0" w:name="_GoBack"/>
                  <w:bookmarkEnd w:id="0"/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Τεχνική Επιτροπή Δ.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  <w:r w:rsidRPr="00C21E34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br/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Πρόεδρος</w:t>
                  </w:r>
                  <w:r w:rsidRPr="00C21E34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l-GR"/>
                    </w:rPr>
                    <w:t>: Παναγιώτης Σταθόπουλος</w:t>
                  </w:r>
                </w:p>
              </w:tc>
            </w:tr>
          </w:tbl>
          <w:p w:rsidR="00C21E34" w:rsidRPr="00C21E34" w:rsidRDefault="00C21E34" w:rsidP="00C21E34">
            <w:pPr>
              <w:rPr>
                <w:rFonts w:ascii="Arial Narrow" w:hAnsi="Arial Narrow"/>
                <w:sz w:val="20"/>
                <w:szCs w:val="20"/>
                <w:lang w:val="el-GR"/>
              </w:rPr>
            </w:pPr>
          </w:p>
        </w:tc>
      </w:tr>
    </w:tbl>
    <w:p w:rsidR="00001C84" w:rsidRPr="00C21E34" w:rsidRDefault="00001C84" w:rsidP="00C21E34">
      <w:pPr>
        <w:spacing w:after="0" w:line="240" w:lineRule="auto"/>
        <w:rPr>
          <w:rFonts w:ascii="Arial Narrow" w:hAnsi="Arial Narrow"/>
          <w:sz w:val="16"/>
          <w:szCs w:val="16"/>
          <w:lang w:val="el-GR"/>
        </w:rPr>
      </w:pPr>
    </w:p>
    <w:sectPr w:rsidR="00001C84" w:rsidRPr="00C21E34" w:rsidSect="00C21E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03D"/>
    <w:multiLevelType w:val="multilevel"/>
    <w:tmpl w:val="0346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2544"/>
    <w:multiLevelType w:val="multilevel"/>
    <w:tmpl w:val="A1AA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46412"/>
    <w:multiLevelType w:val="multilevel"/>
    <w:tmpl w:val="888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74DB2"/>
    <w:multiLevelType w:val="multilevel"/>
    <w:tmpl w:val="CFBC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34"/>
    <w:rsid w:val="00001C84"/>
    <w:rsid w:val="00C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3914F-87D1-4DF4-B0C5-9A0E6B3C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1E34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21E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9140">
              <w:marLeft w:val="0"/>
              <w:marRight w:val="0"/>
              <w:marTop w:val="84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148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4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10171">
                                              <w:marLeft w:val="0"/>
                                              <w:marRight w:val="2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9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0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94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EEEEE"/>
                                                                <w:left w:val="single" w:sz="6" w:space="14" w:color="EEEEEE"/>
                                                                <w:bottom w:val="single" w:sz="6" w:space="14" w:color="EEEEEE"/>
                                                                <w:right w:val="single" w:sz="6" w:space="14" w:color="EEEEEE"/>
                                                              </w:divBdr>
                                                              <w:divsChild>
                                                                <w:div w:id="53693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0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7" w:color="EEEEE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41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7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57319">
              <w:marLeft w:val="0"/>
              <w:marRight w:val="0"/>
              <w:marTop w:val="84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3379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6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3496">
                                              <w:marLeft w:val="0"/>
                                              <w:marRight w:val="2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8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9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EEEEE"/>
                                                                <w:left w:val="single" w:sz="6" w:space="14" w:color="EEEEEE"/>
                                                                <w:bottom w:val="single" w:sz="6" w:space="14" w:color="EEEEEE"/>
                                                                <w:right w:val="single" w:sz="6" w:space="14" w:color="EEEEEE"/>
                                                              </w:divBdr>
                                                              <w:divsChild>
                                                                <w:div w:id="190159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82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7" w:color="EEEEE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22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55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72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283">
              <w:marLeft w:val="0"/>
              <w:marRight w:val="0"/>
              <w:marTop w:val="84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9169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0701">
                                              <w:marLeft w:val="0"/>
                                              <w:marRight w:val="2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04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EEEEE"/>
                                                                <w:left w:val="single" w:sz="6" w:space="14" w:color="EEEEEE"/>
                                                                <w:bottom w:val="single" w:sz="6" w:space="14" w:color="EEEEEE"/>
                                                                <w:right w:val="single" w:sz="6" w:space="14" w:color="EEEEEE"/>
                                                              </w:divBdr>
                                                              <w:divsChild>
                                                                <w:div w:id="296296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7" w:color="EEEEE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76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73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62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0621">
              <w:marLeft w:val="0"/>
              <w:marRight w:val="0"/>
              <w:marTop w:val="84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5862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9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7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98859">
                                              <w:marLeft w:val="0"/>
                                              <w:marRight w:val="2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8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65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26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06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EEEEE"/>
                                                                <w:left w:val="single" w:sz="6" w:space="14" w:color="EEEEEE"/>
                                                                <w:bottom w:val="single" w:sz="6" w:space="14" w:color="EEEEEE"/>
                                                                <w:right w:val="single" w:sz="6" w:space="14" w:color="EEEEEE"/>
                                                              </w:divBdr>
                                                              <w:divsChild>
                                                                <w:div w:id="108272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5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7" w:color="EEEEE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46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73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54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ok.gr/index.php/component/mailto/?tmpl=component&amp;template=helion&amp;link=ddc07ac6618730e15a16562d72f41cf1195b50c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ok.gr/index.php/2015-06-21-10-43-33/2015-06-21-10-50-30/template-specific-features?tmpl=component&amp;print=1&amp;page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ok.gr/index.php/component/mailto/?tmpl=component&amp;template=helion&amp;link=de21e930c88017fb6e97ff45f392bdedba0637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lok.gr/index.php/2015-06-21-10-43-33/2015-06-21-10-50-30/2013-05-12-04-20-05?tmpl=component&amp;print=1&amp;page=" TargetMode="External"/><Relationship Id="rId10" Type="http://schemas.openxmlformats.org/officeDocument/2006/relationships/hyperlink" Target="http://www.elok.gr/index.php/component/mailto/?tmpl=component&amp;template=helion&amp;link=d02b4a6511d1486df78f9d12055218179be363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ok.gr/index.php/2015-06-21-10-43-33/2015-06-21-10-50-30/template-features?tmpl=component&amp;print=1&amp;pag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2016-02-04T06:34:00Z</dcterms:created>
  <dcterms:modified xsi:type="dcterms:W3CDTF">2016-02-04T06:41:00Z</dcterms:modified>
</cp:coreProperties>
</file>